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CE" w:rsidRDefault="003077A9">
      <w:r>
        <w:t>Follow the detailed instructions provided by Microsoft.  It includes many picture and videos.</w:t>
      </w:r>
    </w:p>
    <w:p w:rsidR="003077A9" w:rsidRDefault="003077A9"/>
    <w:p w:rsidR="003077A9" w:rsidRDefault="003077A9">
      <w:hyperlink r:id="rId4" w:history="1">
        <w:r>
          <w:rPr>
            <w:rStyle w:val="Hyperlink"/>
          </w:rPr>
          <w:t>https://support.of</w:t>
        </w:r>
        <w:bookmarkStart w:id="0" w:name="_GoBack"/>
        <w:bookmarkEnd w:id="0"/>
        <w:r>
          <w:rPr>
            <w:rStyle w:val="Hyperlink"/>
          </w:rPr>
          <w:t>f</w:t>
        </w:r>
        <w:r>
          <w:rPr>
            <w:rStyle w:val="Hyperlink"/>
          </w:rPr>
          <w:t>ice.com/en-us/article/sync-files-with-onedrive-in-windows-615391c4-2bd3-4aae-a42a-858262e42a49</w:t>
        </w:r>
      </w:hyperlink>
    </w:p>
    <w:p w:rsidR="003077A9" w:rsidRDefault="003077A9"/>
    <w:sectPr w:rsidR="00307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74"/>
    <w:rsid w:val="003077A9"/>
    <w:rsid w:val="00492174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C995"/>
  <w15:chartTrackingRefBased/>
  <w15:docId w15:val="{8A93E05C-D33F-43CA-AC8F-BC70C2BC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7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office.com/en-us/article/sync-files-with-onedrive-in-windows-615391c4-2bd3-4aae-a42a-858262e42a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>Department of Education and Training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Watsford</dc:creator>
  <cp:keywords/>
  <dc:description/>
  <cp:lastModifiedBy>Craig Watsford</cp:lastModifiedBy>
  <cp:revision>2</cp:revision>
  <dcterms:created xsi:type="dcterms:W3CDTF">2020-05-07T03:41:00Z</dcterms:created>
  <dcterms:modified xsi:type="dcterms:W3CDTF">2020-05-07T03:42:00Z</dcterms:modified>
</cp:coreProperties>
</file>