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75" w:rsidRDefault="00BF5F75">
      <w:r>
        <w:t>How to Setup O365 webmail in Outlook.</w:t>
      </w:r>
    </w:p>
    <w:p w:rsidR="00BF5F75" w:rsidRDefault="00BF5F75">
      <w:hyperlink r:id="rId4" w:history="1">
        <w:r w:rsidRPr="00245AA7">
          <w:rPr>
            <w:rStyle w:val="Hyperlink"/>
          </w:rPr>
          <w:t>https://support.office.com/en-us/article/Add-your-Outlook-com-account-in-Outlook-for-Windows-642c1902-bdd9-4dc3-abe7-76d60b148b23?appver=OWB150#ID0EAACAAA=2016,_2013,_2010</w:t>
        </w:r>
      </w:hyperlink>
    </w:p>
    <w:p w:rsidR="00BF5F75" w:rsidRDefault="00BF5F75"/>
    <w:p w:rsidR="00515ABF" w:rsidRDefault="00BF5F75">
      <w:bookmarkStart w:id="0" w:name="_GoBack"/>
      <w:r>
        <w:rPr>
          <w:noProof/>
          <w:lang w:eastAsia="en-AU"/>
        </w:rPr>
        <w:drawing>
          <wp:inline distT="0" distB="0" distL="0" distR="0">
            <wp:extent cx="5731510" cy="40151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sectPr w:rsidR="00515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75"/>
    <w:rsid w:val="00515ABF"/>
    <w:rsid w:val="00B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63E71-1394-40D7-9168-7335A767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support.office.com/en-us/article/Add-your-Outlook-com-account-in-Outlook-for-Windows-642c1902-bdd9-4dc3-abe7-76d60b148b23?appver=OWB150#ID0EAACAAA=2016,_2013,_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Watsford</dc:creator>
  <cp:keywords/>
  <dc:description/>
  <cp:lastModifiedBy>Craig Watsford</cp:lastModifiedBy>
  <cp:revision>1</cp:revision>
  <dcterms:created xsi:type="dcterms:W3CDTF">2018-03-05T01:39:00Z</dcterms:created>
  <dcterms:modified xsi:type="dcterms:W3CDTF">2018-03-05T01:40:00Z</dcterms:modified>
</cp:coreProperties>
</file>